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611" w:rsidRPr="00C17584" w:rsidRDefault="00096611" w:rsidP="00096611">
      <w:pPr>
        <w:ind w:left="114" w:right="-91" w:hanging="114"/>
        <w:jc w:val="both"/>
        <w:rPr>
          <w:b/>
        </w:rPr>
      </w:pPr>
      <w:r w:rsidRPr="00C17584">
        <w:rPr>
          <w:b/>
        </w:rPr>
        <w:t xml:space="preserve">PORTARIA Nº </w:t>
      </w:r>
      <w:r w:rsidR="007011AB">
        <w:rPr>
          <w:b/>
        </w:rPr>
        <w:t>01</w:t>
      </w:r>
      <w:r w:rsidR="00E66531">
        <w:rPr>
          <w:b/>
        </w:rPr>
        <w:t>9</w:t>
      </w:r>
      <w:bookmarkStart w:id="0" w:name="_GoBack"/>
      <w:bookmarkEnd w:id="0"/>
      <w:r>
        <w:rPr>
          <w:b/>
        </w:rPr>
        <w:t>/2020</w:t>
      </w:r>
    </w:p>
    <w:p w:rsidR="00096611" w:rsidRPr="00C17584" w:rsidRDefault="00096611" w:rsidP="00096611">
      <w:pPr>
        <w:ind w:left="114" w:right="-91" w:hanging="114"/>
        <w:jc w:val="right"/>
        <w:rPr>
          <w:b/>
        </w:rPr>
      </w:pPr>
    </w:p>
    <w:p w:rsidR="00096611" w:rsidRDefault="00096611" w:rsidP="00096611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</w:r>
      <w:r w:rsidRPr="00C17584">
        <w:rPr>
          <w:b/>
        </w:rPr>
        <w:t xml:space="preserve">“Dispõe sobre a </w:t>
      </w:r>
      <w:r>
        <w:rPr>
          <w:b/>
        </w:rPr>
        <w:t xml:space="preserve">Concessão do Benefício de </w:t>
      </w:r>
    </w:p>
    <w:p w:rsidR="00096611" w:rsidRDefault="00096611" w:rsidP="00096611">
      <w:pPr>
        <w:ind w:left="3654" w:right="-91"/>
        <w:jc w:val="center"/>
        <w:rPr>
          <w:b/>
        </w:rPr>
      </w:pPr>
      <w:r>
        <w:rPr>
          <w:b/>
        </w:rPr>
        <w:t xml:space="preserve"> Auxilio </w:t>
      </w:r>
      <w:r w:rsidRPr="00C17584">
        <w:rPr>
          <w:b/>
        </w:rPr>
        <w:t>Doença</w:t>
      </w:r>
      <w:r>
        <w:rPr>
          <w:b/>
        </w:rPr>
        <w:t xml:space="preserve"> em favor d</w:t>
      </w:r>
      <w:r w:rsidR="000360E3">
        <w:rPr>
          <w:b/>
        </w:rPr>
        <w:t>a</w:t>
      </w:r>
      <w:r>
        <w:rPr>
          <w:b/>
        </w:rPr>
        <w:t xml:space="preserve"> Servidor</w:t>
      </w:r>
      <w:r w:rsidR="000360E3">
        <w:rPr>
          <w:b/>
        </w:rPr>
        <w:t>a</w:t>
      </w:r>
      <w:r>
        <w:rPr>
          <w:b/>
        </w:rPr>
        <w:t xml:space="preserve">: </w:t>
      </w:r>
    </w:p>
    <w:p w:rsidR="00096611" w:rsidRPr="00636B73" w:rsidRDefault="00096611" w:rsidP="00096611">
      <w:pPr>
        <w:jc w:val="center"/>
        <w:rPr>
          <w:b/>
        </w:rPr>
      </w:pPr>
      <w:r>
        <w:t xml:space="preserve">                                                                   “</w:t>
      </w:r>
      <w:r w:rsidR="007011AB">
        <w:rPr>
          <w:b/>
        </w:rPr>
        <w:t>TATIANE DUTRA DO NASCIMENTO</w:t>
      </w:r>
      <w:r>
        <w:rPr>
          <w:b/>
        </w:rPr>
        <w:t>”</w:t>
      </w:r>
    </w:p>
    <w:p w:rsidR="00096611" w:rsidRPr="00C17584" w:rsidRDefault="00096611" w:rsidP="00096611">
      <w:pPr>
        <w:ind w:left="3654" w:right="-91" w:firstLine="594"/>
        <w:jc w:val="both"/>
        <w:rPr>
          <w:b/>
        </w:rPr>
      </w:pPr>
    </w:p>
    <w:p w:rsidR="00096611" w:rsidRDefault="00096611" w:rsidP="00096611">
      <w:pPr>
        <w:ind w:left="3654" w:right="-91" w:firstLine="594"/>
        <w:jc w:val="both"/>
      </w:pPr>
    </w:p>
    <w:p w:rsidR="00096611" w:rsidRDefault="00096611" w:rsidP="00096611">
      <w:pPr>
        <w:ind w:left="3654" w:right="-91" w:firstLine="594"/>
        <w:jc w:val="both"/>
      </w:pPr>
    </w:p>
    <w:p w:rsidR="00096611" w:rsidRPr="00E62A8A" w:rsidRDefault="00096611" w:rsidP="00096611">
      <w:pPr>
        <w:ind w:right="-91"/>
        <w:rPr>
          <w:b/>
        </w:rPr>
      </w:pPr>
    </w:p>
    <w:p w:rsidR="00096611" w:rsidRDefault="00096611" w:rsidP="00096611">
      <w:pPr>
        <w:ind w:right="-91"/>
      </w:pPr>
    </w:p>
    <w:p w:rsidR="00096611" w:rsidRDefault="00096611" w:rsidP="00096611">
      <w:pPr>
        <w:ind w:left="3654" w:right="-91" w:firstLine="594"/>
        <w:jc w:val="both"/>
      </w:pPr>
    </w:p>
    <w:p w:rsidR="00096611" w:rsidRDefault="00096611" w:rsidP="00096611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 21, da Lei Complementar Municipal nº 1.102/2014 de 10 de junho de 2014.</w:t>
      </w:r>
    </w:p>
    <w:p w:rsidR="00096611" w:rsidRDefault="00096611" w:rsidP="00096611">
      <w:pPr>
        <w:ind w:left="57" w:right="-91"/>
        <w:jc w:val="both"/>
      </w:pPr>
      <w:r>
        <w:t xml:space="preserve"> </w:t>
      </w:r>
    </w:p>
    <w:p w:rsidR="00096611" w:rsidRDefault="00096611" w:rsidP="00096611">
      <w:pPr>
        <w:ind w:left="57" w:right="-91"/>
        <w:jc w:val="both"/>
      </w:pPr>
      <w:r>
        <w:t>Resolve,</w:t>
      </w:r>
    </w:p>
    <w:p w:rsidR="00096611" w:rsidRDefault="00096611" w:rsidP="00096611">
      <w:pPr>
        <w:ind w:left="57" w:right="-91"/>
        <w:jc w:val="both"/>
      </w:pPr>
    </w:p>
    <w:p w:rsidR="00D40619" w:rsidRDefault="00096611" w:rsidP="00D40619">
      <w:pPr>
        <w:jc w:val="both"/>
        <w:rPr>
          <w:b/>
        </w:rPr>
      </w:pPr>
      <w:r>
        <w:tab/>
      </w:r>
      <w:r>
        <w:tab/>
        <w:t>Art. 1º - Conceder o Benefício de Auxilio Doença em favor d</w:t>
      </w:r>
      <w:r w:rsidR="000360E3">
        <w:t xml:space="preserve">a </w:t>
      </w:r>
      <w:r>
        <w:t>Servidor</w:t>
      </w:r>
      <w:r w:rsidR="000360E3">
        <w:t>a</w:t>
      </w:r>
      <w:r>
        <w:t xml:space="preserve"> </w:t>
      </w:r>
      <w:r w:rsidR="00AF6F74">
        <w:rPr>
          <w:b/>
        </w:rPr>
        <w:t>Tatiane Dutra do Nascimento</w:t>
      </w:r>
      <w:r>
        <w:t>, efetiv</w:t>
      </w:r>
      <w:r w:rsidR="000360E3">
        <w:t>a</w:t>
      </w:r>
      <w:r>
        <w:t xml:space="preserve"> no cargo de </w:t>
      </w:r>
      <w:r w:rsidR="00AF6F74">
        <w:rPr>
          <w:b/>
        </w:rPr>
        <w:t>Auxiliar de Consultório Odontológico</w:t>
      </w:r>
      <w:r>
        <w:t xml:space="preserve">, lotado na Secretaria Municipal de </w:t>
      </w:r>
      <w:r w:rsidR="00AF6F74">
        <w:t>Saúde</w:t>
      </w:r>
      <w:r>
        <w:t xml:space="preserve">, com a totalidade da remuneração de contribuição, a partir de </w:t>
      </w:r>
      <w:r w:rsidR="00AF6F74">
        <w:t>07/05/2020</w:t>
      </w:r>
      <w:r>
        <w:t xml:space="preserve"> e término em </w:t>
      </w:r>
      <w:r w:rsidR="00AF6F74">
        <w:t>03/06/2020</w:t>
      </w:r>
      <w:r w:rsidR="00D952E2">
        <w:t>, conforme processo do Vera-</w:t>
      </w:r>
      <w:r>
        <w:t xml:space="preserve"> Previ</w:t>
      </w:r>
      <w:r w:rsidR="00D40619">
        <w:t xml:space="preserve"> </w:t>
      </w:r>
      <w:r w:rsidR="00D40619" w:rsidRPr="00B75792">
        <w:rPr>
          <w:b/>
        </w:rPr>
        <w:t>nº</w:t>
      </w:r>
      <w:r w:rsidRPr="00B75792">
        <w:t xml:space="preserve"> </w:t>
      </w:r>
      <w:r w:rsidR="00B75792" w:rsidRPr="00B75792">
        <w:rPr>
          <w:b/>
        </w:rPr>
        <w:t>2020.01.00000005</w:t>
      </w:r>
      <w:r w:rsidR="00D40619" w:rsidRPr="00B75792">
        <w:rPr>
          <w:b/>
        </w:rPr>
        <w:t>.</w:t>
      </w:r>
    </w:p>
    <w:p w:rsidR="00D40619" w:rsidRDefault="00D40619" w:rsidP="00D40619">
      <w:pPr>
        <w:jc w:val="both"/>
        <w:rPr>
          <w:b/>
        </w:rPr>
      </w:pPr>
    </w:p>
    <w:p w:rsidR="00096611" w:rsidRDefault="00096611" w:rsidP="00D40619">
      <w:pPr>
        <w:jc w:val="both"/>
      </w:pPr>
      <w:r>
        <w:tab/>
      </w:r>
      <w:r>
        <w:tab/>
        <w:t xml:space="preserve">Art. 2º - Esta portaria entra em vigor na data de sua publicação, </w:t>
      </w:r>
      <w:r w:rsidR="0043191A">
        <w:t xml:space="preserve">retroagindo seus efeitos </w:t>
      </w:r>
      <w:r w:rsidR="000360E3">
        <w:t xml:space="preserve">a partir de </w:t>
      </w:r>
      <w:r w:rsidR="00050FC9">
        <w:t xml:space="preserve">07 </w:t>
      </w:r>
      <w:r w:rsidR="000360E3">
        <w:t xml:space="preserve">de </w:t>
      </w:r>
      <w:proofErr w:type="gramStart"/>
      <w:r w:rsidR="000360E3">
        <w:t>M</w:t>
      </w:r>
      <w:r w:rsidR="00050FC9">
        <w:t>aio</w:t>
      </w:r>
      <w:proofErr w:type="gramEnd"/>
      <w:r w:rsidR="000360E3">
        <w:t xml:space="preserve"> de 2020</w:t>
      </w: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  <w:r>
        <w:t>Registre-se, Publique-se e Cumpra-se.</w:t>
      </w:r>
    </w:p>
    <w:p w:rsidR="00096611" w:rsidRDefault="00096611" w:rsidP="00096611">
      <w:pPr>
        <w:ind w:left="57" w:right="-91"/>
        <w:jc w:val="both"/>
      </w:pPr>
    </w:p>
    <w:p w:rsidR="00D40619" w:rsidRDefault="00D40619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760475" w:rsidRDefault="00760475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center"/>
      </w:pPr>
      <w:r>
        <w:t xml:space="preserve">VERA-MT, </w:t>
      </w:r>
      <w:r w:rsidR="005A5E01">
        <w:t>11 de</w:t>
      </w:r>
      <w:r w:rsidR="003A1443">
        <w:t xml:space="preserve"> </w:t>
      </w:r>
      <w:proofErr w:type="gramStart"/>
      <w:r w:rsidR="003A1443">
        <w:t>M</w:t>
      </w:r>
      <w:r w:rsidR="00050FC9">
        <w:t>aio</w:t>
      </w:r>
      <w:proofErr w:type="gramEnd"/>
      <w:r w:rsidR="003A1443">
        <w:t xml:space="preserve"> </w:t>
      </w:r>
      <w:r>
        <w:t>de 2020</w:t>
      </w: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096611" w:rsidRDefault="00096611" w:rsidP="00096611">
      <w:pPr>
        <w:ind w:left="57" w:right="-91"/>
        <w:jc w:val="both"/>
      </w:pPr>
    </w:p>
    <w:p w:rsidR="0067179B" w:rsidRDefault="0067179B" w:rsidP="00096611">
      <w:pPr>
        <w:ind w:left="57" w:right="-91"/>
        <w:jc w:val="both"/>
      </w:pPr>
    </w:p>
    <w:p w:rsidR="0067179B" w:rsidRDefault="0067179B" w:rsidP="00096611">
      <w:pPr>
        <w:ind w:left="57" w:right="-91"/>
        <w:jc w:val="both"/>
      </w:pPr>
    </w:p>
    <w:p w:rsidR="000360E3" w:rsidRDefault="000360E3" w:rsidP="00096611">
      <w:pPr>
        <w:ind w:left="57" w:right="-91"/>
        <w:jc w:val="both"/>
      </w:pPr>
    </w:p>
    <w:p w:rsidR="00096611" w:rsidRDefault="00096611" w:rsidP="000360E3">
      <w:pPr>
        <w:ind w:right="-91"/>
        <w:jc w:val="both"/>
      </w:pPr>
    </w:p>
    <w:p w:rsidR="00096611" w:rsidRDefault="00096611" w:rsidP="00096611">
      <w:pPr>
        <w:ind w:left="57" w:right="-91"/>
        <w:jc w:val="center"/>
      </w:pPr>
      <w:r>
        <w:t xml:space="preserve"> </w:t>
      </w: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096611" w:rsidRPr="00080FB9" w:rsidRDefault="00096611" w:rsidP="00096611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096611" w:rsidRDefault="00096611" w:rsidP="00096611">
      <w:pPr>
        <w:jc w:val="center"/>
        <w:rPr>
          <w:b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>Portaria 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17/2017</w:t>
      </w:r>
    </w:p>
    <w:p w:rsidR="00EF544D" w:rsidRDefault="00EF544D"/>
    <w:sectPr w:rsidR="00EF544D" w:rsidSect="00EF54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9B" w:rsidRDefault="0067179B" w:rsidP="0067179B">
      <w:r>
        <w:separator/>
      </w:r>
    </w:p>
  </w:endnote>
  <w:endnote w:type="continuationSeparator" w:id="0">
    <w:p w:rsidR="0067179B" w:rsidRDefault="0067179B" w:rsidP="006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9B" w:rsidRDefault="0067179B" w:rsidP="0067179B">
      <w:r>
        <w:separator/>
      </w:r>
    </w:p>
  </w:footnote>
  <w:footnote w:type="continuationSeparator" w:id="0">
    <w:p w:rsidR="0067179B" w:rsidRDefault="0067179B" w:rsidP="0067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9B" w:rsidRDefault="0067179B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5D28FA" w:rsidRDefault="005D28FA">
    <w:pPr>
      <w:pStyle w:val="Cabealho"/>
    </w:pPr>
  </w:p>
  <w:p w:rsidR="0067179B" w:rsidRDefault="006717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1"/>
    <w:rsid w:val="00021686"/>
    <w:rsid w:val="000360E3"/>
    <w:rsid w:val="00050FC9"/>
    <w:rsid w:val="00096611"/>
    <w:rsid w:val="003A1443"/>
    <w:rsid w:val="0043191A"/>
    <w:rsid w:val="00476E9C"/>
    <w:rsid w:val="005168B3"/>
    <w:rsid w:val="005A5E01"/>
    <w:rsid w:val="005D28FA"/>
    <w:rsid w:val="0067179B"/>
    <w:rsid w:val="007011AB"/>
    <w:rsid w:val="00701704"/>
    <w:rsid w:val="00760475"/>
    <w:rsid w:val="008C6046"/>
    <w:rsid w:val="009039E3"/>
    <w:rsid w:val="0091011E"/>
    <w:rsid w:val="00AD09F4"/>
    <w:rsid w:val="00AF6F74"/>
    <w:rsid w:val="00B75792"/>
    <w:rsid w:val="00D00F83"/>
    <w:rsid w:val="00D40619"/>
    <w:rsid w:val="00D952E2"/>
    <w:rsid w:val="00E66531"/>
    <w:rsid w:val="00EF544D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AC49"/>
  <w15:docId w15:val="{A1317DBF-66E4-41BB-9A64-43FABF6E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71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17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</cp:revision>
  <cp:lastPrinted>2020-04-13T16:02:00Z</cp:lastPrinted>
  <dcterms:created xsi:type="dcterms:W3CDTF">2020-05-11T13:08:00Z</dcterms:created>
  <dcterms:modified xsi:type="dcterms:W3CDTF">2020-05-26T17:13:00Z</dcterms:modified>
</cp:coreProperties>
</file>